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72FC1" w14:textId="77777777" w:rsidR="004745A7" w:rsidRDefault="004745A7" w:rsidP="004745A7">
      <w:pPr>
        <w:spacing w:before="0" w:beforeAutospacing="0" w:after="0" w:afterAutospacing="0"/>
        <w:jc w:val="center"/>
        <w:rPr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</w:t>
      </w:r>
      <w:r w:rsidR="00B708E8" w:rsidRPr="004745A7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663C43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="00B708E8" w:rsidRPr="004745A7">
        <w:rPr>
          <w:lang w:val="ru-RU"/>
        </w:rPr>
        <w:br/>
      </w:r>
      <w:r>
        <w:rPr>
          <w:sz w:val="24"/>
          <w:szCs w:val="24"/>
          <w:lang w:val="ru-RU"/>
        </w:rPr>
        <w:t xml:space="preserve">                                                                                             </w:t>
      </w:r>
      <w:r w:rsidRPr="004745A7">
        <w:rPr>
          <w:sz w:val="24"/>
          <w:szCs w:val="24"/>
          <w:lang w:val="ru-RU"/>
        </w:rPr>
        <w:t>к приказу Финансового управления</w:t>
      </w:r>
    </w:p>
    <w:p w14:paraId="797FE0BE" w14:textId="77777777" w:rsidR="004745A7" w:rsidRPr="004745A7" w:rsidRDefault="004745A7" w:rsidP="004745A7">
      <w:pPr>
        <w:spacing w:before="0" w:beforeAutospacing="0" w:after="0" w:afterAutospacing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</w:t>
      </w:r>
      <w:r w:rsidRPr="004745A7">
        <w:rPr>
          <w:sz w:val="24"/>
          <w:szCs w:val="24"/>
          <w:lang w:val="ru-RU"/>
        </w:rPr>
        <w:t>администрации</w:t>
      </w:r>
    </w:p>
    <w:p w14:paraId="39DDCCDD" w14:textId="77777777" w:rsidR="004745A7" w:rsidRPr="001B7B04" w:rsidRDefault="004745A7" w:rsidP="004745A7">
      <w:pPr>
        <w:pStyle w:val="a3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  <w:r w:rsidRPr="001B7B04">
        <w:rPr>
          <w:sz w:val="24"/>
          <w:szCs w:val="24"/>
        </w:rPr>
        <w:t>муниципального образования</w:t>
      </w:r>
    </w:p>
    <w:p w14:paraId="0D090D3C" w14:textId="77777777" w:rsidR="004745A7" w:rsidRDefault="004745A7" w:rsidP="004745A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663C43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</w:t>
      </w:r>
      <w:r w:rsidRPr="001B7B04">
        <w:rPr>
          <w:sz w:val="24"/>
          <w:szCs w:val="24"/>
        </w:rPr>
        <w:t xml:space="preserve">Каневской </w:t>
      </w:r>
      <w:r w:rsidR="00663C43">
        <w:rPr>
          <w:sz w:val="24"/>
          <w:szCs w:val="24"/>
        </w:rPr>
        <w:t xml:space="preserve">муниципальный </w:t>
      </w:r>
      <w:r w:rsidRPr="001B7B04">
        <w:rPr>
          <w:sz w:val="24"/>
          <w:szCs w:val="24"/>
        </w:rPr>
        <w:t>район</w:t>
      </w:r>
    </w:p>
    <w:p w14:paraId="2F4D6D32" w14:textId="77777777" w:rsidR="00663C43" w:rsidRPr="001B7B04" w:rsidRDefault="00663C43" w:rsidP="004745A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Краснодарского края</w:t>
      </w:r>
    </w:p>
    <w:p w14:paraId="4862EC0F" w14:textId="77777777" w:rsidR="004745A7" w:rsidRDefault="004745A7" w:rsidP="004745A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 w:rsidR="00C81A81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</w:t>
      </w:r>
      <w:r w:rsidRPr="001B7B04">
        <w:rPr>
          <w:sz w:val="24"/>
          <w:szCs w:val="24"/>
        </w:rPr>
        <w:t xml:space="preserve">№  </w:t>
      </w:r>
      <w:r w:rsidR="00C81A81">
        <w:rPr>
          <w:sz w:val="24"/>
          <w:szCs w:val="24"/>
        </w:rPr>
        <w:t>1</w:t>
      </w:r>
      <w:r w:rsidR="00663C43">
        <w:rPr>
          <w:sz w:val="24"/>
          <w:szCs w:val="24"/>
        </w:rPr>
        <w:t>34</w:t>
      </w:r>
      <w:r w:rsidRPr="001B7B04">
        <w:rPr>
          <w:sz w:val="24"/>
          <w:szCs w:val="24"/>
        </w:rPr>
        <w:t xml:space="preserve"> от</w:t>
      </w:r>
      <w:r w:rsidR="00C81A81">
        <w:rPr>
          <w:sz w:val="24"/>
          <w:szCs w:val="24"/>
        </w:rPr>
        <w:t xml:space="preserve"> </w:t>
      </w:r>
      <w:r w:rsidR="00663C43">
        <w:rPr>
          <w:sz w:val="24"/>
          <w:szCs w:val="24"/>
        </w:rPr>
        <w:t>12</w:t>
      </w:r>
      <w:r w:rsidR="00C81A81">
        <w:rPr>
          <w:sz w:val="24"/>
          <w:szCs w:val="24"/>
        </w:rPr>
        <w:t>.12.202</w:t>
      </w:r>
      <w:r w:rsidR="00663C43">
        <w:rPr>
          <w:sz w:val="24"/>
          <w:szCs w:val="24"/>
        </w:rPr>
        <w:t>5</w:t>
      </w:r>
    </w:p>
    <w:p w14:paraId="1606CD93" w14:textId="77777777" w:rsidR="00F40F4B" w:rsidRPr="001B7B04" w:rsidRDefault="00F40F4B" w:rsidP="004745A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</w:p>
    <w:p w14:paraId="1E0936E1" w14:textId="77777777" w:rsidR="00F40F4B" w:rsidRDefault="004745A7" w:rsidP="00F40F4B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745A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Перечень </w:t>
      </w:r>
      <w:r w:rsidR="00F40F4B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основных </w:t>
      </w:r>
      <w:r w:rsidRPr="004745A7">
        <w:rPr>
          <w:rFonts w:hAnsi="Times New Roman" w:cs="Times New Roman"/>
          <w:b/>
          <w:color w:val="000000"/>
          <w:sz w:val="24"/>
          <w:szCs w:val="24"/>
          <w:lang w:val="ru-RU"/>
        </w:rPr>
        <w:t>первичных учетных документов</w:t>
      </w:r>
      <w:r w:rsidR="00F40F4B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, прилагаемых </w:t>
      </w:r>
    </w:p>
    <w:p w14:paraId="628B0B3C" w14:textId="77777777" w:rsidR="00D328D7" w:rsidRDefault="00F40F4B" w:rsidP="00F40F4B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color w:val="000000"/>
          <w:sz w:val="24"/>
          <w:szCs w:val="24"/>
          <w:lang w:val="ru-RU"/>
        </w:rPr>
        <w:t>к журналам операций</w:t>
      </w:r>
    </w:p>
    <w:p w14:paraId="0B3AF12A" w14:textId="77777777" w:rsidR="00F40F4B" w:rsidRPr="004745A7" w:rsidRDefault="00F40F4B" w:rsidP="00F40F4B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69"/>
        <w:gridCol w:w="5644"/>
      </w:tblGrid>
      <w:tr w:rsidR="00D328D7" w14:paraId="21E2ACA4" w14:textId="77777777" w:rsidTr="00F40F4B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28F1A" w14:textId="77777777" w:rsidR="00D328D7" w:rsidRDefault="00B708E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Журнал операций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8D726" w14:textId="77777777" w:rsidR="00D328D7" w:rsidRDefault="00B708E8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Документы</w:t>
            </w:r>
          </w:p>
        </w:tc>
      </w:tr>
      <w:tr w:rsidR="00D328D7" w:rsidRPr="00663C43" w14:paraId="2FA3750C" w14:textId="77777777" w:rsidTr="00F40F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05CF45" w14:textId="77777777" w:rsidR="00D328D7" w:rsidRPr="004745A7" w:rsidRDefault="00B708E8">
            <w:pPr>
              <w:rPr>
                <w:lang w:val="ru-RU"/>
              </w:rPr>
            </w:pPr>
            <w:r w:rsidRPr="004745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745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 1 по счету «Касса» 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ED4CAD" w14:textId="77777777" w:rsidR="00D328D7" w:rsidRPr="004745A7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45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</w:tc>
      </w:tr>
      <w:tr w:rsidR="00D328D7" w14:paraId="28906AB8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CE0BED" w14:textId="77777777" w:rsidR="00D328D7" w:rsidRPr="004745A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AC5045" w14:textId="77777777" w:rsidR="00D328D7" w:rsidRDefault="00B708E8" w:rsidP="00F40F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Квитанция (ф. 0504510)</w:t>
            </w:r>
          </w:p>
        </w:tc>
      </w:tr>
      <w:tr w:rsidR="00D328D7" w14:paraId="5188FB2A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5ACDDD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9879E5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Приходный кассовый ордер (ф. 0310001)</w:t>
            </w:r>
          </w:p>
        </w:tc>
      </w:tr>
      <w:tr w:rsidR="00D328D7" w14:paraId="0086C436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186436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C9246A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Расходный кассовый ордер (ф. 0310002)</w:t>
            </w:r>
          </w:p>
        </w:tc>
      </w:tr>
      <w:tr w:rsidR="00D328D7" w:rsidRPr="00663C43" w14:paraId="7AA51FF3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220CF4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57D578" w14:textId="77777777" w:rsidR="00D328D7" w:rsidRPr="004745A7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745A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Объявление на взнос наличными (ОКУД 0402001)</w:t>
            </w:r>
          </w:p>
        </w:tc>
      </w:tr>
      <w:tr w:rsidR="00D328D7" w:rsidRPr="00663C43" w14:paraId="0202C6AF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C7B8CC" w14:textId="77777777" w:rsidR="00D328D7" w:rsidRPr="004745A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0925FB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регистрации приходных и расходных кассовых ордеров (ф. 0504093)</w:t>
            </w:r>
          </w:p>
        </w:tc>
      </w:tr>
      <w:tr w:rsidR="00D328D7" w:rsidRPr="00663C43" w14:paraId="0F339A39" w14:textId="77777777" w:rsidTr="00F40F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8CD967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 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7D163F" w14:textId="77777777" w:rsidR="00D328D7" w:rsidRPr="00B708E8" w:rsidRDefault="00B708E8" w:rsidP="00663C4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приложением:</w:t>
            </w:r>
          </w:p>
          <w:p w14:paraId="6ECB207D" w14:textId="77777777" w:rsidR="00D328D7" w:rsidRPr="00F40F4B" w:rsidRDefault="00F40F4B" w:rsidP="00663C43">
            <w:pPr>
              <w:spacing w:before="0" w:beforeAutospacing="0" w:after="0" w:afterAutospacing="0"/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F40F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платежных документов;</w:t>
            </w:r>
          </w:p>
          <w:p w14:paraId="01AA3EB2" w14:textId="77777777" w:rsidR="00D328D7" w:rsidRPr="00F40F4B" w:rsidRDefault="00F40F4B" w:rsidP="00663C43">
            <w:pPr>
              <w:spacing w:before="0" w:beforeAutospacing="0" w:after="0" w:afterAutospacing="0"/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F40F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мемориальных ордеров банка;</w:t>
            </w:r>
          </w:p>
          <w:p w14:paraId="7B33D9B3" w14:textId="77777777" w:rsidR="00D328D7" w:rsidRPr="00B708E8" w:rsidRDefault="00F40F4B" w:rsidP="00663C43">
            <w:pPr>
              <w:spacing w:before="0"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документов.</w:t>
            </w:r>
          </w:p>
        </w:tc>
      </w:tr>
      <w:tr w:rsidR="00D328D7" w14:paraId="57DBB9FF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B034D4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E784BB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D328D7" w:rsidRPr="00663C43" w14:paraId="309148B8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7B5117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E2B6F2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 на кассовый расход (ф. 0531801)</w:t>
            </w:r>
          </w:p>
        </w:tc>
      </w:tr>
      <w:tr w:rsidR="00D328D7" w14:paraId="46576173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9F7669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E837F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Платежное поручение (ф. 0401060)</w:t>
            </w:r>
          </w:p>
        </w:tc>
      </w:tr>
      <w:tr w:rsidR="00D328D7" w14:paraId="6ED988D0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42491A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B3980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 (ф. 0504805)</w:t>
            </w:r>
          </w:p>
        </w:tc>
      </w:tr>
      <w:tr w:rsidR="00D328D7" w:rsidRPr="00663C43" w14:paraId="7C3459F7" w14:textId="77777777" w:rsidTr="00F40F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27EF0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 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AC7BE8" w14:textId="77777777" w:rsidR="00D328D7" w:rsidRPr="00B708E8" w:rsidRDefault="00B708E8" w:rsidP="00F40F4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расходах подотчетного лица (ф. 0504520)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подтверждающими документами:</w:t>
            </w:r>
          </w:p>
          <w:p w14:paraId="371A2808" w14:textId="77777777" w:rsidR="00D328D7" w:rsidRPr="00F40F4B" w:rsidRDefault="00F40F4B" w:rsidP="00F40F4B">
            <w:pPr>
              <w:spacing w:before="0" w:beforeAutospacing="0" w:after="0" w:afterAutospacing="0"/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F40F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кассовые и товарные чеки;</w:t>
            </w:r>
          </w:p>
          <w:p w14:paraId="017E8FF4" w14:textId="77777777" w:rsidR="00D328D7" w:rsidRPr="00B708E8" w:rsidRDefault="00F40F4B" w:rsidP="00F40F4B">
            <w:pPr>
              <w:spacing w:before="0" w:beforeAutospacing="0" w:after="0" w:afterAutospacing="0"/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14:paraId="6F653D55" w14:textId="77777777" w:rsidR="00D328D7" w:rsidRPr="00F40F4B" w:rsidRDefault="00F40F4B" w:rsidP="00F40F4B">
            <w:pPr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F40F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проездные билеты;</w:t>
            </w:r>
          </w:p>
          <w:p w14:paraId="19EEE0D7" w14:textId="77777777" w:rsidR="00D328D7" w:rsidRPr="00B708E8" w:rsidRDefault="00F40F4B" w:rsidP="00F40F4B">
            <w:pPr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проживание.</w:t>
            </w:r>
          </w:p>
        </w:tc>
      </w:tr>
      <w:tr w:rsidR="00D328D7" w:rsidRPr="00663C43" w14:paraId="5F500442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6C4BF7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AB5104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территории Российской Федерации (ф. 0504512)</w:t>
            </w:r>
          </w:p>
        </w:tc>
      </w:tr>
      <w:tr w:rsidR="00D328D7" w:rsidRPr="00663C43" w14:paraId="19250049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030EB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217227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 на территории Российской Федерации (ф. 0504513)</w:t>
            </w:r>
          </w:p>
        </w:tc>
      </w:tr>
      <w:tr w:rsidR="00D328D7" w:rsidRPr="00663C43" w14:paraId="3B226C9E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88BA40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5DF8E7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командировании на территорию иностранного государства (ф. 0504515)</w:t>
            </w:r>
          </w:p>
        </w:tc>
      </w:tr>
      <w:tr w:rsidR="00D328D7" w:rsidRPr="00663C43" w14:paraId="0840AB4C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ADB3CE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D7A779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командировании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территорию иностранного государства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0504516)</w:t>
            </w:r>
          </w:p>
        </w:tc>
      </w:tr>
      <w:tr w:rsidR="00D328D7" w:rsidRPr="00663C43" w14:paraId="51C6A9C0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F82A06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70F07C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компенсации для лиц в районах Крайнего Севера (ф. 0504517)</w:t>
            </w:r>
          </w:p>
        </w:tc>
      </w:tr>
      <w:tr w:rsidR="00D328D7" w:rsidRPr="00663C43" w14:paraId="12821B70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6B0962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53DE41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Заявка-обоснование закупки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товаров, работ, услуг малого объема через подотчетное лицо (ф. 0510521)</w:t>
            </w:r>
          </w:p>
        </w:tc>
      </w:tr>
      <w:tr w:rsidR="00D328D7" w:rsidRPr="00663C43" w14:paraId="3000D2D0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35787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1A698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D328D7" w14:paraId="62F08273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A434E1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8D61DE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D328D7" w:rsidRPr="00663C43" w14:paraId="5A5221C6" w14:textId="77777777" w:rsidTr="00F40F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C958E8" w14:textId="77777777" w:rsidR="00D328D7" w:rsidRPr="00C81A81" w:rsidRDefault="00B708E8" w:rsidP="00C81A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4</w:t>
            </w:r>
            <w:r w:rsidR="00C81A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81A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4A209" w14:textId="77777777" w:rsidR="00D328D7" w:rsidRPr="00B708E8" w:rsidRDefault="00B708E8" w:rsidP="00F40F4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14:paraId="71A9005E" w14:textId="77777777" w:rsidR="00D328D7" w:rsidRPr="00F40F4B" w:rsidRDefault="00F40F4B" w:rsidP="00F40F4B">
            <w:pPr>
              <w:spacing w:before="0" w:beforeAutospacing="0" w:after="0" w:afterAutospacing="0"/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F40F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счета-фактуры;</w:t>
            </w:r>
          </w:p>
          <w:p w14:paraId="7B8012D3" w14:textId="77777777" w:rsidR="00D328D7" w:rsidRPr="00B708E8" w:rsidRDefault="00F40F4B" w:rsidP="00F40F4B">
            <w:pPr>
              <w:spacing w:before="0" w:beforeAutospacing="0" w:after="0" w:afterAutospacing="0"/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14:paraId="7B5F3271" w14:textId="77777777" w:rsidR="00D328D7" w:rsidRPr="00F40F4B" w:rsidRDefault="00F40F4B" w:rsidP="00F40F4B">
            <w:pPr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F40F4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приема-передачи имущества;</w:t>
            </w:r>
          </w:p>
          <w:p w14:paraId="0E1F1AC1" w14:textId="77777777" w:rsidR="00D328D7" w:rsidRPr="00B708E8" w:rsidRDefault="00F40F4B" w:rsidP="00F40F4B">
            <w:pPr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накладные.</w:t>
            </w:r>
          </w:p>
        </w:tc>
      </w:tr>
      <w:tr w:rsidR="00D328D7" w:rsidRPr="00663C43" w14:paraId="135E375A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E68398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532FD0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D328D7" w:rsidRPr="00663C43" w14:paraId="7D16915A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7E23AE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2B9597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D328D7" w14:paraId="55D41A18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31F2E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6020B8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D328D7" w14:paraId="00601B19" w14:textId="77777777" w:rsidTr="00F40F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F9F03F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 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827F72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Акт </w:t>
            </w:r>
            <w:r w:rsidR="00472F04">
              <w:rPr>
                <w:rFonts w:hAnsi="Times New Roman" w:cs="Times New Roman"/>
                <w:color w:val="000000"/>
                <w:sz w:val="24"/>
                <w:szCs w:val="24"/>
              </w:rPr>
              <w:t>оказан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ых услуг</w:t>
            </w:r>
          </w:p>
        </w:tc>
      </w:tr>
      <w:tr w:rsidR="00D328D7" w14:paraId="0310652D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FC4A07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B0AE02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D328D7" w:rsidRPr="00663C43" w14:paraId="08668297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061676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987FAB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группового начисления доходов (ф. 0504431)</w:t>
            </w:r>
          </w:p>
        </w:tc>
      </w:tr>
      <w:tr w:rsidR="00D328D7" w:rsidRPr="00663C43" w14:paraId="08A23509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AC888F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FCE81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начисления доходов бюджета (ф. 0510837)</w:t>
            </w:r>
          </w:p>
        </w:tc>
      </w:tr>
      <w:tr w:rsidR="00D328D7" w:rsidRPr="00663C43" w14:paraId="34A605E7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D94BA6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37EDAF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</w:tc>
      </w:tr>
      <w:tr w:rsidR="00D328D7" w14:paraId="2443E173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3D32A7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CD124D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Ведомость выпадающих доходов (ф. 0510838)</w:t>
            </w:r>
          </w:p>
        </w:tc>
      </w:tr>
      <w:tr w:rsidR="00D328D7" w:rsidRPr="00663C43" w14:paraId="3F8BAF35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CCB92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8A953A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Табели учета посещаемости детей (ф. 0504608)</w:t>
            </w:r>
          </w:p>
        </w:tc>
      </w:tr>
      <w:tr w:rsidR="00D328D7" w:rsidRPr="00663C43" w14:paraId="605E6825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CD55A0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5ABF02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о выполнении госзадания (ф. 0506501)</w:t>
            </w:r>
          </w:p>
        </w:tc>
      </w:tr>
      <w:tr w:rsidR="00D328D7" w14:paraId="030E7901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CE4B07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1217D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D328D7" w14:paraId="7B029984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44BE81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4D3BF9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D328D7" w14:paraId="05A9F2FE" w14:textId="77777777" w:rsidTr="00F40F4B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C869E5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6 расчетов по оплате труда, денежному довольствию и стипендиям 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3434A" w14:textId="77777777" w:rsidR="00D328D7" w:rsidRPr="00B708E8" w:rsidRDefault="00B708E8" w:rsidP="00F40F4B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14:paraId="38896A90" w14:textId="77777777" w:rsidR="00D328D7" w:rsidRPr="00B708E8" w:rsidRDefault="00F40F4B" w:rsidP="00F40F4B">
            <w:pPr>
              <w:spacing w:before="0" w:beforeAutospacing="0" w:after="0" w:afterAutospacing="0"/>
              <w:ind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табелями учета использования рабочего времени (ф. 0504421);</w:t>
            </w:r>
          </w:p>
          <w:p w14:paraId="0AC9F9BF" w14:textId="77777777" w:rsidR="00D328D7" w:rsidRPr="00B708E8" w:rsidRDefault="00F40F4B" w:rsidP="00F40F4B">
            <w:pPr>
              <w:spacing w:before="0" w:beforeAutospacing="0" w:after="0" w:afterAutospacing="0"/>
              <w:ind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B708E8"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копиями приказов, выписками из приказов о зачислении, увольнении, перемещении, отпусках сотрудников.</w:t>
            </w:r>
          </w:p>
          <w:p w14:paraId="017EC94A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14:paraId="77FCD87F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Приказ о начислении пенсий и пособий</w:t>
            </w:r>
          </w:p>
          <w:p w14:paraId="3A0A7E51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Карточка-справка сотрудника (ф. 0504417)</w:t>
            </w:r>
          </w:p>
          <w:p w14:paraId="3F9CCA4F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депонированных сумм (ф. 0504047)</w:t>
            </w:r>
          </w:p>
          <w:p w14:paraId="7D0A0D37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D328D7" w:rsidRPr="00663C43" w14:paraId="60EDA60D" w14:textId="77777777" w:rsidTr="00F40F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DB9F10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Журнал операций № 7 по выбытию и перемещению нефинансовых активов 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7209C4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0510448)</w:t>
            </w:r>
          </w:p>
        </w:tc>
      </w:tr>
      <w:tr w:rsidR="00D328D7" w:rsidRPr="00663C43" w14:paraId="7BCFFFFB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0838B0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736400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D328D7" w:rsidRPr="00663C43" w14:paraId="5ED91C85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9C31EC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3420C0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</w:t>
            </w:r>
          </w:p>
        </w:tc>
      </w:tr>
      <w:tr w:rsidR="00D328D7" w:rsidRPr="00663C43" w14:paraId="600BD2A7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28120D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496099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D328D7" w:rsidRPr="00663C43" w14:paraId="4E38A5B5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9D4149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DE6795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транспортного средства (ф. 0510456)</w:t>
            </w:r>
          </w:p>
        </w:tc>
      </w:tr>
      <w:tr w:rsidR="00D328D7" w:rsidRPr="00663C43" w14:paraId="6825A4CD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39DDDA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00F0E0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списании материальных запасов (ф. 0510460)</w:t>
            </w:r>
          </w:p>
        </w:tc>
      </w:tr>
      <w:tr w:rsidR="00D328D7" w:rsidRPr="00663C43" w14:paraId="68A955A0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304E1A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30F80F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D328D7" w:rsidRPr="00663C43" w14:paraId="678EF463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6D6D5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AC7EF3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НФА (ф. 0510441)</w:t>
            </w:r>
          </w:p>
        </w:tc>
      </w:tr>
      <w:tr w:rsidR="00D328D7" w:rsidRPr="00663C43" w14:paraId="1E270376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25812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39B022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об оценке стоимости отчуждаемого имущества (ф. 0510442)</w:t>
            </w:r>
          </w:p>
        </w:tc>
      </w:tr>
      <w:tr w:rsidR="00D328D7" w:rsidRPr="00663C43" w14:paraId="2EAA727A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BC8A20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BD9AC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</w:tc>
      </w:tr>
      <w:tr w:rsidR="00D328D7" w:rsidRPr="00663C43" w14:paraId="053F7685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F687BD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23A33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  <w:tr w:rsidR="00D328D7" w:rsidRPr="00663C43" w14:paraId="0CD6677C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B2846F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8F9866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Ведомость на выдачу кормов и фуража (ф. 0504203)</w:t>
            </w:r>
          </w:p>
        </w:tc>
      </w:tr>
      <w:tr w:rsidR="00D328D7" w:rsidRPr="00663C43" w14:paraId="5E338C23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4CBF24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D794E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</w:t>
            </w:r>
          </w:p>
        </w:tc>
      </w:tr>
      <w:tr w:rsidR="00D328D7" w14:paraId="113312B6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93FCA5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02F4B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D328D7" w14:paraId="582E7ED7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618803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ABC844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0510451)</w:t>
            </w:r>
          </w:p>
        </w:tc>
      </w:tr>
      <w:tr w:rsidR="00D328D7" w:rsidRPr="00663C43" w14:paraId="53742468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C4E968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AF274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отпуск материальных ценностей на сторону (ф. 0510458)</w:t>
            </w:r>
          </w:p>
        </w:tc>
      </w:tr>
      <w:tr w:rsidR="00D328D7" w14:paraId="01BC7D40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A58293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8EFE3E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:rsidR="00D328D7" w14:paraId="57BA0184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1DA2DE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FDF559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D328D7" w14:paraId="68E7507F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D908E9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3791F6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Карточка капитальный вложений (ф. 0509211)</w:t>
            </w:r>
          </w:p>
        </w:tc>
      </w:tr>
      <w:tr w:rsidR="00D328D7" w:rsidRPr="00663C43" w14:paraId="5944334E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0818F1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B1923F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права пользования нефинансовым активом (ф. 0509214)</w:t>
            </w:r>
          </w:p>
        </w:tc>
      </w:tr>
      <w:tr w:rsidR="00D328D7" w:rsidRPr="00663C43" w14:paraId="450E78CD" w14:textId="77777777" w:rsidTr="00F40F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712EEC" w14:textId="77777777" w:rsidR="00D328D7" w:rsidRPr="000F6E20" w:rsidRDefault="00B708E8" w:rsidP="00472F0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 №8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0F6E2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1E9AE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 с приложенными к нему приходными (КО-1) и расходными (КО-2) ордерами</w:t>
            </w:r>
          </w:p>
        </w:tc>
      </w:tr>
      <w:tr w:rsidR="00D328D7" w14:paraId="36D1A986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3D19FA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1A6CED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Исполнительный лист</w:t>
            </w:r>
          </w:p>
        </w:tc>
      </w:tr>
      <w:tr w:rsidR="00D328D7" w14:paraId="7759E776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6142F6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52A392" w14:textId="77777777" w:rsidR="00D328D7" w:rsidRDefault="00B708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суда</w:t>
            </w:r>
          </w:p>
        </w:tc>
      </w:tr>
      <w:tr w:rsidR="00D328D7" w14:paraId="0DED10AF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118863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AA14CE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D328D7" w14:paraId="6CF0CCE6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A5C823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FBDA42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D328D7" w:rsidRPr="00663C43" w14:paraId="26963445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F172DC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063ED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</w:t>
            </w:r>
          </w:p>
        </w:tc>
      </w:tr>
      <w:tr w:rsidR="00D328D7" w:rsidRPr="00663C43" w14:paraId="2D4FCBF5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60053E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B614FB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приеме-передаче объектов нефинансовых активов (ф. 0510448)</w:t>
            </w:r>
          </w:p>
        </w:tc>
      </w:tr>
      <w:tr w:rsidR="00D328D7" w14:paraId="5A29608B" w14:textId="77777777" w:rsidTr="00F40F4B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50499F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254DE0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D328D7" w14:paraId="7B00CEBD" w14:textId="77777777" w:rsidTr="00F40F4B">
        <w:tc>
          <w:tcPr>
            <w:tcW w:w="3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6989FE" w14:textId="77777777" w:rsidR="00D328D7" w:rsidRPr="00B708E8" w:rsidRDefault="00B708E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10 межотчетного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DF926A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D328D7" w14:paraId="13FD6ED2" w14:textId="77777777" w:rsidTr="00F40F4B">
        <w:tc>
          <w:tcPr>
            <w:tcW w:w="3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815FA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забалансовому счету (ф. 0509213)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40189E" w14:textId="77777777" w:rsidR="00D328D7" w:rsidRDefault="00B708E8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  <w:tr w:rsidR="00D328D7" w:rsidRPr="00663C43" w14:paraId="19A5E47B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126DB" w14:textId="77777777" w:rsidR="00D328D7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8CA514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0510454)</w:t>
            </w:r>
          </w:p>
        </w:tc>
      </w:tr>
      <w:tr w:rsidR="00D328D7" w:rsidRPr="00663C43" w14:paraId="3D7E8D80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3B11F6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2CC496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(ф. 0510450)</w:t>
            </w:r>
          </w:p>
        </w:tc>
      </w:tr>
      <w:tr w:rsidR="00D328D7" w:rsidRPr="00663C43" w14:paraId="21C8EB41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074DA1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39E312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НФА (ф. 0510440)</w:t>
            </w:r>
          </w:p>
        </w:tc>
      </w:tr>
      <w:tr w:rsidR="00D328D7" w:rsidRPr="00663C43" w14:paraId="38B43334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F5DB8E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F4A03D" w14:textId="77777777" w:rsidR="00D328D7" w:rsidRPr="00B708E8" w:rsidRDefault="00B708E8">
            <w:pPr>
              <w:rPr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средств и расчетов (ф. 0504051)</w:t>
            </w:r>
          </w:p>
        </w:tc>
      </w:tr>
      <w:tr w:rsidR="00D328D7" w:rsidRPr="00663C43" w14:paraId="650B4EEA" w14:textId="77777777" w:rsidTr="00F40F4B">
        <w:tc>
          <w:tcPr>
            <w:tcW w:w="38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1D3338" w14:textId="77777777" w:rsidR="00D328D7" w:rsidRPr="00B708E8" w:rsidRDefault="00D328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42E9AD" w14:textId="77777777" w:rsidR="00D328D7" w:rsidRPr="00B708E8" w:rsidRDefault="00B708E8" w:rsidP="00F40F4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08E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Накладная на внутреннее перемещение объектов НФА (ф. 0510450)</w:t>
            </w:r>
          </w:p>
        </w:tc>
      </w:tr>
    </w:tbl>
    <w:p w14:paraId="7DDF4244" w14:textId="77777777" w:rsidR="00F40F4B" w:rsidRDefault="00F40F4B" w:rsidP="00F40F4B">
      <w:pPr>
        <w:shd w:val="clear" w:color="auto" w:fill="FFFFFF"/>
        <w:spacing w:before="0" w:beforeAutospacing="0" w:after="0" w:afterAutospacing="0" w:line="326" w:lineRule="exact"/>
        <w:rPr>
          <w:rFonts w:ascii="Times New Roman" w:hAnsi="Times New Roman" w:cs="Times New Roman"/>
          <w:spacing w:val="-3"/>
          <w:lang w:val="ru-RU"/>
        </w:rPr>
      </w:pPr>
    </w:p>
    <w:p w14:paraId="78FE340B" w14:textId="77777777" w:rsidR="00F40F4B" w:rsidRDefault="00F40F4B" w:rsidP="00F40F4B">
      <w:pPr>
        <w:shd w:val="clear" w:color="auto" w:fill="FFFFFF"/>
        <w:spacing w:before="0" w:beforeAutospacing="0" w:after="0" w:afterAutospacing="0" w:line="326" w:lineRule="exact"/>
        <w:rPr>
          <w:rFonts w:ascii="Times New Roman" w:hAnsi="Times New Roman" w:cs="Times New Roman"/>
          <w:spacing w:val="-3"/>
          <w:lang w:val="ru-RU"/>
        </w:rPr>
      </w:pPr>
    </w:p>
    <w:p w14:paraId="4B1F8840" w14:textId="77777777" w:rsidR="00F40F4B" w:rsidRPr="00F40F4B" w:rsidRDefault="00F40F4B" w:rsidP="00F40F4B">
      <w:pPr>
        <w:shd w:val="clear" w:color="auto" w:fill="FFFFFF"/>
        <w:spacing w:before="0" w:beforeAutospacing="0" w:after="0" w:afterAutospacing="0" w:line="326" w:lineRule="exact"/>
        <w:rPr>
          <w:rFonts w:ascii="Times New Roman" w:hAnsi="Times New Roman" w:cs="Times New Roman"/>
          <w:spacing w:val="-3"/>
          <w:lang w:val="ru-RU"/>
        </w:rPr>
      </w:pPr>
      <w:r w:rsidRPr="00F40F4B">
        <w:rPr>
          <w:rFonts w:ascii="Times New Roman" w:hAnsi="Times New Roman" w:cs="Times New Roman"/>
          <w:spacing w:val="-3"/>
          <w:lang w:val="ru-RU"/>
        </w:rPr>
        <w:t xml:space="preserve">Начальник отдела учета и отчетности финансового управления </w:t>
      </w:r>
    </w:p>
    <w:p w14:paraId="13BADBA4" w14:textId="77777777" w:rsidR="00F86A4C" w:rsidRDefault="00F40F4B" w:rsidP="00F40F4B">
      <w:pPr>
        <w:shd w:val="clear" w:color="auto" w:fill="FFFFFF"/>
        <w:spacing w:before="0" w:beforeAutospacing="0" w:after="0" w:afterAutospacing="0" w:line="326" w:lineRule="exact"/>
        <w:rPr>
          <w:rFonts w:ascii="Times New Roman" w:hAnsi="Times New Roman" w:cs="Times New Roman"/>
          <w:spacing w:val="-3"/>
          <w:lang w:val="ru-RU"/>
        </w:rPr>
      </w:pPr>
      <w:r w:rsidRPr="00F40F4B">
        <w:rPr>
          <w:rFonts w:ascii="Times New Roman" w:hAnsi="Times New Roman" w:cs="Times New Roman"/>
          <w:spacing w:val="-3"/>
          <w:lang w:val="ru-RU"/>
        </w:rPr>
        <w:t xml:space="preserve">администрации  муниципального образования  </w:t>
      </w:r>
    </w:p>
    <w:p w14:paraId="0288D4A2" w14:textId="77777777" w:rsidR="00F86A4C" w:rsidRDefault="00F40F4B" w:rsidP="00F40F4B">
      <w:pPr>
        <w:shd w:val="clear" w:color="auto" w:fill="FFFFFF"/>
        <w:spacing w:before="0" w:beforeAutospacing="0" w:after="0" w:afterAutospacing="0" w:line="326" w:lineRule="exact"/>
        <w:rPr>
          <w:rFonts w:ascii="Times New Roman" w:hAnsi="Times New Roman" w:cs="Times New Roman"/>
          <w:spacing w:val="-3"/>
          <w:lang w:val="ru-RU"/>
        </w:rPr>
      </w:pPr>
      <w:r w:rsidRPr="00F40F4B">
        <w:rPr>
          <w:rFonts w:ascii="Times New Roman" w:hAnsi="Times New Roman" w:cs="Times New Roman"/>
          <w:spacing w:val="-3"/>
          <w:lang w:val="ru-RU"/>
        </w:rPr>
        <w:t xml:space="preserve">Каневской </w:t>
      </w:r>
      <w:r w:rsidR="00F86A4C">
        <w:rPr>
          <w:rFonts w:ascii="Times New Roman" w:hAnsi="Times New Roman" w:cs="Times New Roman"/>
          <w:spacing w:val="-3"/>
          <w:lang w:val="ru-RU"/>
        </w:rPr>
        <w:t xml:space="preserve">муниципальный </w:t>
      </w:r>
      <w:r w:rsidRPr="00F40F4B">
        <w:rPr>
          <w:rFonts w:ascii="Times New Roman" w:hAnsi="Times New Roman" w:cs="Times New Roman"/>
          <w:spacing w:val="-3"/>
          <w:lang w:val="ru-RU"/>
        </w:rPr>
        <w:t>район</w:t>
      </w:r>
    </w:p>
    <w:p w14:paraId="56520B37" w14:textId="77777777" w:rsidR="006856D3" w:rsidRPr="00F40F4B" w:rsidRDefault="00F86A4C" w:rsidP="00F40F4B">
      <w:pPr>
        <w:shd w:val="clear" w:color="auto" w:fill="FFFFFF"/>
        <w:spacing w:before="0" w:beforeAutospacing="0" w:after="0" w:afterAutospacing="0" w:line="326" w:lineRule="exact"/>
        <w:rPr>
          <w:rFonts w:ascii="Times New Roman" w:hAnsi="Times New Roman" w:cs="Times New Roman"/>
          <w:spacing w:val="-3"/>
          <w:lang w:val="ru-RU"/>
        </w:rPr>
      </w:pPr>
      <w:r>
        <w:rPr>
          <w:rFonts w:ascii="Times New Roman" w:hAnsi="Times New Roman" w:cs="Times New Roman"/>
          <w:spacing w:val="-3"/>
          <w:lang w:val="ru-RU"/>
        </w:rPr>
        <w:t xml:space="preserve">Краснодарского края                                                                           </w:t>
      </w:r>
      <w:r w:rsidR="00F40F4B" w:rsidRPr="00F40F4B">
        <w:rPr>
          <w:rFonts w:ascii="Times New Roman" w:hAnsi="Times New Roman" w:cs="Times New Roman"/>
          <w:spacing w:val="-3"/>
          <w:lang w:val="ru-RU"/>
        </w:rPr>
        <w:t xml:space="preserve">           </w:t>
      </w:r>
      <w:r w:rsidR="00F40F4B">
        <w:rPr>
          <w:rFonts w:ascii="Times New Roman" w:hAnsi="Times New Roman" w:cs="Times New Roman"/>
          <w:spacing w:val="-3"/>
          <w:lang w:val="ru-RU"/>
        </w:rPr>
        <w:t xml:space="preserve">                   </w:t>
      </w:r>
      <w:r w:rsidR="00F40F4B" w:rsidRPr="00F40F4B">
        <w:rPr>
          <w:rFonts w:ascii="Times New Roman" w:hAnsi="Times New Roman" w:cs="Times New Roman"/>
          <w:spacing w:val="-3"/>
          <w:lang w:val="ru-RU"/>
        </w:rPr>
        <w:t xml:space="preserve">    </w:t>
      </w:r>
      <w:r w:rsidR="00F40F4B">
        <w:rPr>
          <w:rFonts w:ascii="Times New Roman" w:hAnsi="Times New Roman" w:cs="Times New Roman"/>
          <w:spacing w:val="-3"/>
          <w:lang w:val="ru-RU"/>
        </w:rPr>
        <w:t xml:space="preserve">      Н.В. Воронцова</w:t>
      </w:r>
      <w:r w:rsidR="00F40F4B" w:rsidRPr="00F40F4B">
        <w:rPr>
          <w:rFonts w:ascii="Times New Roman" w:hAnsi="Times New Roman" w:cs="Times New Roman"/>
          <w:spacing w:val="-3"/>
          <w:lang w:val="ru-RU"/>
        </w:rPr>
        <w:t xml:space="preserve">                                                                                </w:t>
      </w:r>
      <w:r w:rsidR="00F40F4B">
        <w:rPr>
          <w:rFonts w:ascii="Times New Roman" w:hAnsi="Times New Roman" w:cs="Times New Roman"/>
          <w:spacing w:val="-3"/>
          <w:lang w:val="ru-RU"/>
        </w:rPr>
        <w:t xml:space="preserve">          </w:t>
      </w:r>
    </w:p>
    <w:sectPr w:rsidR="006856D3" w:rsidRPr="00F40F4B" w:rsidSect="004745A7">
      <w:pgSz w:w="11907" w:h="16839"/>
      <w:pgMar w:top="1135" w:right="850" w:bottom="56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F815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D257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4A49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5C00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0F6E20"/>
    <w:rsid w:val="00250843"/>
    <w:rsid w:val="002D33B1"/>
    <w:rsid w:val="002D3591"/>
    <w:rsid w:val="003514A0"/>
    <w:rsid w:val="00472F04"/>
    <w:rsid w:val="004745A7"/>
    <w:rsid w:val="004F7E17"/>
    <w:rsid w:val="005A05CE"/>
    <w:rsid w:val="005E7B97"/>
    <w:rsid w:val="00653AF6"/>
    <w:rsid w:val="00663C43"/>
    <w:rsid w:val="006856D3"/>
    <w:rsid w:val="00974ABD"/>
    <w:rsid w:val="00B708E8"/>
    <w:rsid w:val="00B73A5A"/>
    <w:rsid w:val="00C81A81"/>
    <w:rsid w:val="00D328D7"/>
    <w:rsid w:val="00E438A1"/>
    <w:rsid w:val="00E46A21"/>
    <w:rsid w:val="00ED4AE2"/>
    <w:rsid w:val="00F01E19"/>
    <w:rsid w:val="00F40F4B"/>
    <w:rsid w:val="00F72A63"/>
    <w:rsid w:val="00F86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47D07"/>
  <w15:docId w15:val="{8DBBBDF2-1EAB-4C51-81D9-B204DB97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4745A7"/>
    <w:rPr>
      <w:rFonts w:ascii="Times New Roman" w:eastAsia="Times New Roman" w:hAnsi="Times New Roman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dc:description>Подготовлено экспертами Актион-МЦФЭР</dc:description>
  <cp:lastModifiedBy>Татьяна Тимченко</cp:lastModifiedBy>
  <cp:revision>2</cp:revision>
  <cp:lastPrinted>2024-12-27T10:18:00Z</cp:lastPrinted>
  <dcterms:created xsi:type="dcterms:W3CDTF">2026-03-04T13:31:00Z</dcterms:created>
  <dcterms:modified xsi:type="dcterms:W3CDTF">2026-03-04T13:31:00Z</dcterms:modified>
</cp:coreProperties>
</file>